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57960D" w14:textId="343C8C8B" w:rsidR="002B38C1" w:rsidRPr="00EE4158" w:rsidRDefault="00EE4158">
      <w:pPr>
        <w:rPr>
          <w:rFonts w:ascii="Arial" w:hAnsi="Arial" w:cs="Arial"/>
          <w:sz w:val="24"/>
          <w:szCs w:val="24"/>
        </w:rPr>
      </w:pPr>
      <w:r w:rsidRPr="00EE4158">
        <w:rPr>
          <w:rFonts w:ascii="Arial" w:hAnsi="Arial" w:cs="Arial"/>
          <w:sz w:val="24"/>
          <w:szCs w:val="24"/>
        </w:rPr>
        <w:t>Priloga k pogodbi št. 4:</w:t>
      </w:r>
    </w:p>
    <w:p w14:paraId="1FD3A524" w14:textId="77777777" w:rsidR="00EE4158" w:rsidRDefault="00EE4158">
      <w:pPr>
        <w:rPr>
          <w:rFonts w:ascii="Arial" w:hAnsi="Arial" w:cs="Arial"/>
          <w:sz w:val="24"/>
          <w:szCs w:val="24"/>
        </w:rPr>
      </w:pPr>
    </w:p>
    <w:p w14:paraId="18F4B84E" w14:textId="5895E4E7" w:rsidR="00EE4158" w:rsidRDefault="00EE4158">
      <w:pPr>
        <w:rPr>
          <w:rFonts w:ascii="Arial" w:hAnsi="Arial" w:cs="Arial"/>
          <w:b/>
          <w:bCs/>
          <w:sz w:val="24"/>
          <w:szCs w:val="24"/>
        </w:rPr>
      </w:pPr>
      <w:r w:rsidRPr="00EE4158">
        <w:rPr>
          <w:rFonts w:ascii="Arial" w:hAnsi="Arial" w:cs="Arial"/>
          <w:b/>
          <w:bCs/>
          <w:sz w:val="24"/>
          <w:szCs w:val="24"/>
        </w:rPr>
        <w:t>SEZNAM IN CENIK DODATKOV K PREHRANI BOLNIKA</w:t>
      </w:r>
    </w:p>
    <w:p w14:paraId="5DCD9857" w14:textId="77777777" w:rsidR="00EE4158" w:rsidRDefault="00EE4158">
      <w:pPr>
        <w:rPr>
          <w:rFonts w:ascii="Arial" w:hAnsi="Arial" w:cs="Arial"/>
          <w:b/>
          <w:bCs/>
          <w:sz w:val="24"/>
          <w:szCs w:val="24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EE4158" w:rsidRPr="00EE4158" w14:paraId="701AC211" w14:textId="77777777" w:rsidTr="00EE4158">
        <w:tc>
          <w:tcPr>
            <w:tcW w:w="3020" w:type="dxa"/>
          </w:tcPr>
          <w:p w14:paraId="4922065E" w14:textId="2F4DD380" w:rsidR="00EE4158" w:rsidRPr="00EE4158" w:rsidRDefault="00EE4158" w:rsidP="00EE4158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 w:rsidRPr="00EE4158">
              <w:rPr>
                <w:rFonts w:ascii="Arial" w:hAnsi="Arial" w:cs="Arial"/>
                <w:b/>
                <w:bCs/>
                <w:i/>
                <w:iCs/>
              </w:rPr>
              <w:t>Vrsta dodatka</w:t>
            </w:r>
          </w:p>
        </w:tc>
        <w:tc>
          <w:tcPr>
            <w:tcW w:w="3021" w:type="dxa"/>
          </w:tcPr>
          <w:p w14:paraId="395B2734" w14:textId="4C358BCB" w:rsidR="00EE4158" w:rsidRPr="00EE4158" w:rsidRDefault="00EE4158" w:rsidP="00EE4158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 w:rsidRPr="00EE4158">
              <w:rPr>
                <w:rFonts w:ascii="Arial" w:hAnsi="Arial" w:cs="Arial"/>
                <w:b/>
                <w:bCs/>
                <w:i/>
                <w:iCs/>
              </w:rPr>
              <w:t>Enota mere</w:t>
            </w:r>
          </w:p>
        </w:tc>
        <w:tc>
          <w:tcPr>
            <w:tcW w:w="3021" w:type="dxa"/>
          </w:tcPr>
          <w:p w14:paraId="78FBD4AC" w14:textId="37F7FA67" w:rsidR="00EE4158" w:rsidRPr="00EE4158" w:rsidRDefault="00EE4158" w:rsidP="00EE4158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 w:rsidRPr="00EE4158">
              <w:rPr>
                <w:rFonts w:ascii="Arial" w:hAnsi="Arial" w:cs="Arial"/>
                <w:b/>
                <w:bCs/>
                <w:i/>
                <w:iCs/>
              </w:rPr>
              <w:t>Cena (EM v EUR brez DDV)</w:t>
            </w:r>
          </w:p>
        </w:tc>
      </w:tr>
      <w:tr w:rsidR="00EE4158" w:rsidRPr="00EE4158" w14:paraId="2E0908AD" w14:textId="77777777" w:rsidTr="00EE4158">
        <w:tc>
          <w:tcPr>
            <w:tcW w:w="3020" w:type="dxa"/>
          </w:tcPr>
          <w:p w14:paraId="463313BC" w14:textId="2D35F9BE" w:rsidR="00EE4158" w:rsidRPr="00EE4158" w:rsidRDefault="00EE415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Kruh polbeli (60 g)</w:t>
            </w:r>
          </w:p>
        </w:tc>
        <w:tc>
          <w:tcPr>
            <w:tcW w:w="3021" w:type="dxa"/>
          </w:tcPr>
          <w:p w14:paraId="3088FAA0" w14:textId="6BBEC8CF" w:rsidR="00EE4158" w:rsidRPr="00EE4158" w:rsidRDefault="00EE4158" w:rsidP="00EE415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kom</w:t>
            </w:r>
          </w:p>
        </w:tc>
        <w:tc>
          <w:tcPr>
            <w:tcW w:w="3021" w:type="dxa"/>
          </w:tcPr>
          <w:p w14:paraId="1203921C" w14:textId="77777777" w:rsidR="00EE4158" w:rsidRPr="00EE4158" w:rsidRDefault="00EE4158">
            <w:pPr>
              <w:rPr>
                <w:rFonts w:ascii="Arial" w:hAnsi="Arial" w:cs="Arial"/>
              </w:rPr>
            </w:pPr>
          </w:p>
        </w:tc>
      </w:tr>
      <w:tr w:rsidR="00EE4158" w:rsidRPr="00EE4158" w14:paraId="0285E5E4" w14:textId="77777777" w:rsidTr="00EE4158">
        <w:tc>
          <w:tcPr>
            <w:tcW w:w="3020" w:type="dxa"/>
          </w:tcPr>
          <w:p w14:paraId="554DBAD3" w14:textId="34D65B9E" w:rsidR="00EE4158" w:rsidRDefault="00EE415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Sadna kaša (2,5 dl)</w:t>
            </w:r>
          </w:p>
        </w:tc>
        <w:tc>
          <w:tcPr>
            <w:tcW w:w="3021" w:type="dxa"/>
          </w:tcPr>
          <w:p w14:paraId="220512A9" w14:textId="2ACFB0E7" w:rsidR="00EE4158" w:rsidRDefault="00EE4158" w:rsidP="00EE415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kom</w:t>
            </w:r>
          </w:p>
        </w:tc>
        <w:tc>
          <w:tcPr>
            <w:tcW w:w="3021" w:type="dxa"/>
          </w:tcPr>
          <w:p w14:paraId="37A9A759" w14:textId="77777777" w:rsidR="00EE4158" w:rsidRPr="00EE4158" w:rsidRDefault="00EE4158">
            <w:pPr>
              <w:rPr>
                <w:rFonts w:ascii="Arial" w:hAnsi="Arial" w:cs="Arial"/>
              </w:rPr>
            </w:pPr>
          </w:p>
        </w:tc>
      </w:tr>
      <w:tr w:rsidR="00EE4158" w:rsidRPr="00EE4158" w14:paraId="3582978D" w14:textId="77777777" w:rsidTr="00EE4158">
        <w:tc>
          <w:tcPr>
            <w:tcW w:w="3020" w:type="dxa"/>
          </w:tcPr>
          <w:p w14:paraId="0F247CDC" w14:textId="27B244B8" w:rsidR="00EE4158" w:rsidRDefault="00EE415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Kompot (2,5 dl)</w:t>
            </w:r>
          </w:p>
        </w:tc>
        <w:tc>
          <w:tcPr>
            <w:tcW w:w="3021" w:type="dxa"/>
          </w:tcPr>
          <w:p w14:paraId="05D6D05A" w14:textId="54E9B13E" w:rsidR="00EE4158" w:rsidRDefault="00EE4158" w:rsidP="00EE415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kom</w:t>
            </w:r>
          </w:p>
        </w:tc>
        <w:tc>
          <w:tcPr>
            <w:tcW w:w="3021" w:type="dxa"/>
          </w:tcPr>
          <w:p w14:paraId="1D03CAAA" w14:textId="77777777" w:rsidR="00EE4158" w:rsidRPr="00EE4158" w:rsidRDefault="00EE4158">
            <w:pPr>
              <w:rPr>
                <w:rFonts w:ascii="Arial" w:hAnsi="Arial" w:cs="Arial"/>
              </w:rPr>
            </w:pPr>
          </w:p>
        </w:tc>
      </w:tr>
      <w:tr w:rsidR="00EE4158" w:rsidRPr="00EE4158" w14:paraId="0C5320A7" w14:textId="77777777" w:rsidTr="00EE4158">
        <w:tc>
          <w:tcPr>
            <w:tcW w:w="3020" w:type="dxa"/>
          </w:tcPr>
          <w:p w14:paraId="599918A8" w14:textId="3C20ADFD" w:rsidR="00EE4158" w:rsidRDefault="00EE415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Kompot diabetični (2,5 dl)</w:t>
            </w:r>
          </w:p>
        </w:tc>
        <w:tc>
          <w:tcPr>
            <w:tcW w:w="3021" w:type="dxa"/>
          </w:tcPr>
          <w:p w14:paraId="6153DBDE" w14:textId="01FAC5F5" w:rsidR="00EE4158" w:rsidRDefault="00EE4158" w:rsidP="00EE415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kom</w:t>
            </w:r>
          </w:p>
        </w:tc>
        <w:tc>
          <w:tcPr>
            <w:tcW w:w="3021" w:type="dxa"/>
          </w:tcPr>
          <w:p w14:paraId="6926B0A2" w14:textId="77777777" w:rsidR="00EE4158" w:rsidRPr="00EE4158" w:rsidRDefault="00EE4158">
            <w:pPr>
              <w:rPr>
                <w:rFonts w:ascii="Arial" w:hAnsi="Arial" w:cs="Arial"/>
              </w:rPr>
            </w:pPr>
          </w:p>
        </w:tc>
      </w:tr>
      <w:tr w:rsidR="00EE4158" w:rsidRPr="00EE4158" w14:paraId="1A3651E2" w14:textId="77777777" w:rsidTr="00EE4158">
        <w:tc>
          <w:tcPr>
            <w:tcW w:w="3020" w:type="dxa"/>
          </w:tcPr>
          <w:p w14:paraId="7C59E4A5" w14:textId="6F921753" w:rsidR="00EE4158" w:rsidRDefault="00EE4158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Donat</w:t>
            </w:r>
            <w:proofErr w:type="spellEnd"/>
            <w:r>
              <w:rPr>
                <w:rFonts w:ascii="Arial" w:hAnsi="Arial" w:cs="Arial"/>
              </w:rPr>
              <w:t xml:space="preserve"> 0,5 l</w:t>
            </w:r>
          </w:p>
        </w:tc>
        <w:tc>
          <w:tcPr>
            <w:tcW w:w="3021" w:type="dxa"/>
          </w:tcPr>
          <w:p w14:paraId="1FA57A37" w14:textId="35E85832" w:rsidR="00EE4158" w:rsidRDefault="00EE4158" w:rsidP="00EE415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kom</w:t>
            </w:r>
          </w:p>
        </w:tc>
        <w:tc>
          <w:tcPr>
            <w:tcW w:w="3021" w:type="dxa"/>
          </w:tcPr>
          <w:p w14:paraId="2A4E5597" w14:textId="77777777" w:rsidR="00EE4158" w:rsidRPr="00EE4158" w:rsidRDefault="00EE4158">
            <w:pPr>
              <w:rPr>
                <w:rFonts w:ascii="Arial" w:hAnsi="Arial" w:cs="Arial"/>
              </w:rPr>
            </w:pPr>
          </w:p>
        </w:tc>
      </w:tr>
      <w:tr w:rsidR="00EE4158" w:rsidRPr="00EE4158" w14:paraId="3C3BC1B1" w14:textId="77777777" w:rsidTr="00EE4158">
        <w:tc>
          <w:tcPr>
            <w:tcW w:w="3020" w:type="dxa"/>
          </w:tcPr>
          <w:p w14:paraId="6EA65D23" w14:textId="0E4B10FC" w:rsidR="00EE4158" w:rsidRDefault="00EE415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Voda, negazirana, mineralna 0,5 l </w:t>
            </w:r>
          </w:p>
        </w:tc>
        <w:tc>
          <w:tcPr>
            <w:tcW w:w="3021" w:type="dxa"/>
            <w:vAlign w:val="center"/>
          </w:tcPr>
          <w:p w14:paraId="7F4FE825" w14:textId="4E58AADD" w:rsidR="00EE4158" w:rsidRDefault="00EE4158" w:rsidP="00EE415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kom</w:t>
            </w:r>
          </w:p>
        </w:tc>
        <w:tc>
          <w:tcPr>
            <w:tcW w:w="3021" w:type="dxa"/>
          </w:tcPr>
          <w:p w14:paraId="3789CAF4" w14:textId="77777777" w:rsidR="00EE4158" w:rsidRPr="00EE4158" w:rsidRDefault="00EE4158">
            <w:pPr>
              <w:rPr>
                <w:rFonts w:ascii="Arial" w:hAnsi="Arial" w:cs="Arial"/>
              </w:rPr>
            </w:pPr>
          </w:p>
        </w:tc>
      </w:tr>
      <w:tr w:rsidR="00EE4158" w:rsidRPr="00EE4158" w14:paraId="0253057C" w14:textId="77777777" w:rsidTr="00EE4158">
        <w:tc>
          <w:tcPr>
            <w:tcW w:w="3020" w:type="dxa"/>
          </w:tcPr>
          <w:p w14:paraId="4B4D3AAE" w14:textId="404516A9" w:rsidR="00EE4158" w:rsidRDefault="00EE415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Jogurt navadni, 1,3-1,5 % </w:t>
            </w:r>
            <w:proofErr w:type="spellStart"/>
            <w:r>
              <w:rPr>
                <w:rFonts w:ascii="Arial" w:hAnsi="Arial" w:cs="Arial"/>
              </w:rPr>
              <w:t>m.m</w:t>
            </w:r>
            <w:proofErr w:type="spellEnd"/>
            <w:r>
              <w:rPr>
                <w:rFonts w:ascii="Arial" w:hAnsi="Arial" w:cs="Arial"/>
              </w:rPr>
              <w:t>., lonček 180 g</w:t>
            </w:r>
          </w:p>
        </w:tc>
        <w:tc>
          <w:tcPr>
            <w:tcW w:w="3021" w:type="dxa"/>
            <w:vAlign w:val="center"/>
          </w:tcPr>
          <w:p w14:paraId="6CD1003F" w14:textId="7A846AF8" w:rsidR="00EE4158" w:rsidRDefault="00EE4158" w:rsidP="00EE415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kom</w:t>
            </w:r>
          </w:p>
        </w:tc>
        <w:tc>
          <w:tcPr>
            <w:tcW w:w="3021" w:type="dxa"/>
          </w:tcPr>
          <w:p w14:paraId="29036554" w14:textId="77777777" w:rsidR="00EE4158" w:rsidRPr="00EE4158" w:rsidRDefault="00EE4158">
            <w:pPr>
              <w:rPr>
                <w:rFonts w:ascii="Arial" w:hAnsi="Arial" w:cs="Arial"/>
              </w:rPr>
            </w:pPr>
          </w:p>
        </w:tc>
      </w:tr>
      <w:tr w:rsidR="00EE4158" w:rsidRPr="00EE4158" w14:paraId="3D3ED89C" w14:textId="77777777" w:rsidTr="00EE4158">
        <w:tc>
          <w:tcPr>
            <w:tcW w:w="3020" w:type="dxa"/>
          </w:tcPr>
          <w:p w14:paraId="7118CB1E" w14:textId="2DDF23CF" w:rsidR="00EE4158" w:rsidRDefault="00EE415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Jogurt sadni, brez laktoze, 2,6-3,6 % </w:t>
            </w:r>
            <w:proofErr w:type="spellStart"/>
            <w:r>
              <w:rPr>
                <w:rFonts w:ascii="Arial" w:hAnsi="Arial" w:cs="Arial"/>
              </w:rPr>
              <w:t>m.m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r w:rsidR="008B5E92">
              <w:rPr>
                <w:rFonts w:ascii="Arial" w:hAnsi="Arial" w:cs="Arial"/>
              </w:rPr>
              <w:t>160 g</w:t>
            </w:r>
          </w:p>
        </w:tc>
        <w:tc>
          <w:tcPr>
            <w:tcW w:w="3021" w:type="dxa"/>
            <w:vAlign w:val="center"/>
          </w:tcPr>
          <w:p w14:paraId="5F352F7D" w14:textId="63D2086D" w:rsidR="00EE4158" w:rsidRDefault="008B5E92" w:rsidP="00EE415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kom</w:t>
            </w:r>
          </w:p>
        </w:tc>
        <w:tc>
          <w:tcPr>
            <w:tcW w:w="3021" w:type="dxa"/>
          </w:tcPr>
          <w:p w14:paraId="166BB657" w14:textId="77777777" w:rsidR="00EE4158" w:rsidRPr="00EE4158" w:rsidRDefault="00EE4158">
            <w:pPr>
              <w:rPr>
                <w:rFonts w:ascii="Arial" w:hAnsi="Arial" w:cs="Arial"/>
              </w:rPr>
            </w:pPr>
          </w:p>
        </w:tc>
      </w:tr>
      <w:tr w:rsidR="008B5E92" w:rsidRPr="00EE4158" w14:paraId="119C3944" w14:textId="77777777" w:rsidTr="00EE4158">
        <w:tc>
          <w:tcPr>
            <w:tcW w:w="3020" w:type="dxa"/>
          </w:tcPr>
          <w:p w14:paraId="2C493B64" w14:textId="77777777" w:rsidR="008B5E92" w:rsidRDefault="008B5E9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Mlečni obrok brez laktoze </w:t>
            </w:r>
          </w:p>
          <w:p w14:paraId="463A7416" w14:textId="624A071C" w:rsidR="008B5E92" w:rsidRDefault="008B5E9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(3 dl mleka + 20-40 g kaše…)</w:t>
            </w:r>
          </w:p>
        </w:tc>
        <w:tc>
          <w:tcPr>
            <w:tcW w:w="3021" w:type="dxa"/>
            <w:vAlign w:val="center"/>
          </w:tcPr>
          <w:p w14:paraId="4B84597E" w14:textId="409FAC71" w:rsidR="008B5E92" w:rsidRDefault="008B5E92" w:rsidP="00EE415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kom</w:t>
            </w:r>
          </w:p>
        </w:tc>
        <w:tc>
          <w:tcPr>
            <w:tcW w:w="3021" w:type="dxa"/>
          </w:tcPr>
          <w:p w14:paraId="2F6A0706" w14:textId="77777777" w:rsidR="008B5E92" w:rsidRPr="00EE4158" w:rsidRDefault="008B5E92">
            <w:pPr>
              <w:rPr>
                <w:rFonts w:ascii="Arial" w:hAnsi="Arial" w:cs="Arial"/>
              </w:rPr>
            </w:pPr>
          </w:p>
        </w:tc>
      </w:tr>
      <w:tr w:rsidR="008B5E92" w:rsidRPr="00EE4158" w14:paraId="4453697D" w14:textId="77777777" w:rsidTr="00EE4158">
        <w:tc>
          <w:tcPr>
            <w:tcW w:w="3020" w:type="dxa"/>
          </w:tcPr>
          <w:p w14:paraId="7EE61D61" w14:textId="1086FA94" w:rsidR="008B5E92" w:rsidRDefault="008B5E9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Mlečni obrok (3 dl mleka + 20-40 g kaše……)</w:t>
            </w:r>
          </w:p>
        </w:tc>
        <w:tc>
          <w:tcPr>
            <w:tcW w:w="3021" w:type="dxa"/>
            <w:vAlign w:val="center"/>
          </w:tcPr>
          <w:p w14:paraId="5D01FBD0" w14:textId="5742F14B" w:rsidR="008B5E92" w:rsidRDefault="008B5E92" w:rsidP="00EE415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kom</w:t>
            </w:r>
          </w:p>
        </w:tc>
        <w:tc>
          <w:tcPr>
            <w:tcW w:w="3021" w:type="dxa"/>
          </w:tcPr>
          <w:p w14:paraId="302631DB" w14:textId="77777777" w:rsidR="008B5E92" w:rsidRPr="00EE4158" w:rsidRDefault="008B5E92">
            <w:pPr>
              <w:rPr>
                <w:rFonts w:ascii="Arial" w:hAnsi="Arial" w:cs="Arial"/>
              </w:rPr>
            </w:pPr>
          </w:p>
        </w:tc>
      </w:tr>
      <w:tr w:rsidR="008B5E92" w:rsidRPr="00EE4158" w14:paraId="27B83ABB" w14:textId="77777777" w:rsidTr="00EE4158">
        <w:tc>
          <w:tcPr>
            <w:tcW w:w="3020" w:type="dxa"/>
          </w:tcPr>
          <w:p w14:paraId="29FFB8FD" w14:textId="4609C4C6" w:rsidR="008B5E92" w:rsidRDefault="008B5E9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Čaj kamilični, brez sladkorja, 0,2 l</w:t>
            </w:r>
          </w:p>
        </w:tc>
        <w:tc>
          <w:tcPr>
            <w:tcW w:w="3021" w:type="dxa"/>
            <w:vAlign w:val="center"/>
          </w:tcPr>
          <w:p w14:paraId="52689215" w14:textId="396C3193" w:rsidR="008B5E92" w:rsidRDefault="008B5E92" w:rsidP="00EE415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</w:t>
            </w:r>
          </w:p>
        </w:tc>
        <w:tc>
          <w:tcPr>
            <w:tcW w:w="3021" w:type="dxa"/>
          </w:tcPr>
          <w:p w14:paraId="10B9171C" w14:textId="77777777" w:rsidR="008B5E92" w:rsidRPr="00EE4158" w:rsidRDefault="008B5E92">
            <w:pPr>
              <w:rPr>
                <w:rFonts w:ascii="Arial" w:hAnsi="Arial" w:cs="Arial"/>
              </w:rPr>
            </w:pPr>
          </w:p>
        </w:tc>
      </w:tr>
      <w:tr w:rsidR="008B5E92" w:rsidRPr="00EE4158" w14:paraId="73FD5E3D" w14:textId="77777777" w:rsidTr="00EE4158">
        <w:tc>
          <w:tcPr>
            <w:tcW w:w="3020" w:type="dxa"/>
          </w:tcPr>
          <w:p w14:paraId="058C4029" w14:textId="5416B288" w:rsidR="008B5E92" w:rsidRDefault="008B5E9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Čaj kamilični, brez sladkorja, 1 l</w:t>
            </w:r>
          </w:p>
        </w:tc>
        <w:tc>
          <w:tcPr>
            <w:tcW w:w="3021" w:type="dxa"/>
            <w:vAlign w:val="center"/>
          </w:tcPr>
          <w:p w14:paraId="70861B5D" w14:textId="40EEC315" w:rsidR="008B5E92" w:rsidRDefault="008B5E92" w:rsidP="00EE415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</w:t>
            </w:r>
          </w:p>
        </w:tc>
        <w:tc>
          <w:tcPr>
            <w:tcW w:w="3021" w:type="dxa"/>
          </w:tcPr>
          <w:p w14:paraId="63D4C102" w14:textId="77777777" w:rsidR="008B5E92" w:rsidRPr="00EE4158" w:rsidRDefault="008B5E92">
            <w:pPr>
              <w:rPr>
                <w:rFonts w:ascii="Arial" w:hAnsi="Arial" w:cs="Arial"/>
              </w:rPr>
            </w:pPr>
          </w:p>
        </w:tc>
      </w:tr>
      <w:tr w:rsidR="008B5E92" w:rsidRPr="00EE4158" w14:paraId="66848852" w14:textId="77777777" w:rsidTr="00EE4158">
        <w:tc>
          <w:tcPr>
            <w:tcW w:w="3020" w:type="dxa"/>
          </w:tcPr>
          <w:p w14:paraId="2FC9FE9A" w14:textId="27B6313C" w:rsidR="008B5E92" w:rsidRDefault="00B00EF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Čaj, sadni ali zeliščni, sladek, 0,2 l</w:t>
            </w:r>
          </w:p>
        </w:tc>
        <w:tc>
          <w:tcPr>
            <w:tcW w:w="3021" w:type="dxa"/>
            <w:vAlign w:val="center"/>
          </w:tcPr>
          <w:p w14:paraId="7339149D" w14:textId="3C1AA0A3" w:rsidR="008B5E92" w:rsidRDefault="00B00EF8" w:rsidP="00EE415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</w:t>
            </w:r>
          </w:p>
        </w:tc>
        <w:tc>
          <w:tcPr>
            <w:tcW w:w="3021" w:type="dxa"/>
          </w:tcPr>
          <w:p w14:paraId="6FD8AD7D" w14:textId="77777777" w:rsidR="008B5E92" w:rsidRPr="00EE4158" w:rsidRDefault="008B5E92">
            <w:pPr>
              <w:rPr>
                <w:rFonts w:ascii="Arial" w:hAnsi="Arial" w:cs="Arial"/>
              </w:rPr>
            </w:pPr>
          </w:p>
        </w:tc>
      </w:tr>
      <w:tr w:rsidR="00B00EF8" w:rsidRPr="00EE4158" w14:paraId="3429B25B" w14:textId="77777777" w:rsidTr="00EE4158">
        <w:tc>
          <w:tcPr>
            <w:tcW w:w="3020" w:type="dxa"/>
          </w:tcPr>
          <w:p w14:paraId="25CA93B5" w14:textId="21C27A09" w:rsidR="00B00EF8" w:rsidRDefault="00B00EF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Čaj, sadni ali zeliščni, sladek, 1 l</w:t>
            </w:r>
          </w:p>
        </w:tc>
        <w:tc>
          <w:tcPr>
            <w:tcW w:w="3021" w:type="dxa"/>
            <w:vAlign w:val="center"/>
          </w:tcPr>
          <w:p w14:paraId="67915846" w14:textId="391D8BBD" w:rsidR="00B00EF8" w:rsidRDefault="00B00EF8" w:rsidP="00EE415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</w:t>
            </w:r>
          </w:p>
        </w:tc>
        <w:tc>
          <w:tcPr>
            <w:tcW w:w="3021" w:type="dxa"/>
          </w:tcPr>
          <w:p w14:paraId="4DF4673F" w14:textId="77777777" w:rsidR="00B00EF8" w:rsidRPr="00EE4158" w:rsidRDefault="00B00EF8">
            <w:pPr>
              <w:rPr>
                <w:rFonts w:ascii="Arial" w:hAnsi="Arial" w:cs="Arial"/>
              </w:rPr>
            </w:pPr>
          </w:p>
        </w:tc>
      </w:tr>
      <w:tr w:rsidR="00B00EF8" w:rsidRPr="00EE4158" w14:paraId="6ED314E2" w14:textId="77777777" w:rsidTr="00EE4158">
        <w:tc>
          <w:tcPr>
            <w:tcW w:w="3020" w:type="dxa"/>
          </w:tcPr>
          <w:p w14:paraId="6BA30BEF" w14:textId="167DECF2" w:rsidR="00B00EF8" w:rsidRDefault="00B00EF8" w:rsidP="00B00EF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Čaj, sadni ali zeliščni, brez sladkorja  0,2 l</w:t>
            </w:r>
          </w:p>
        </w:tc>
        <w:tc>
          <w:tcPr>
            <w:tcW w:w="3021" w:type="dxa"/>
            <w:vAlign w:val="center"/>
          </w:tcPr>
          <w:p w14:paraId="690DB799" w14:textId="62D719B0" w:rsidR="00B00EF8" w:rsidRDefault="00B00EF8" w:rsidP="00B00EF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</w:t>
            </w:r>
          </w:p>
        </w:tc>
        <w:tc>
          <w:tcPr>
            <w:tcW w:w="3021" w:type="dxa"/>
          </w:tcPr>
          <w:p w14:paraId="4E495873" w14:textId="77777777" w:rsidR="00B00EF8" w:rsidRPr="00EE4158" w:rsidRDefault="00B00EF8" w:rsidP="00B00EF8">
            <w:pPr>
              <w:rPr>
                <w:rFonts w:ascii="Arial" w:hAnsi="Arial" w:cs="Arial"/>
              </w:rPr>
            </w:pPr>
          </w:p>
        </w:tc>
      </w:tr>
      <w:tr w:rsidR="00B00EF8" w:rsidRPr="00EE4158" w14:paraId="2273B177" w14:textId="77777777" w:rsidTr="00EE4158">
        <w:tc>
          <w:tcPr>
            <w:tcW w:w="3020" w:type="dxa"/>
          </w:tcPr>
          <w:p w14:paraId="071A252C" w14:textId="581C7A31" w:rsidR="00B00EF8" w:rsidRDefault="00B00EF8" w:rsidP="00B00EF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Čaj, sadni ali zeliščni, brez sladkorja  1 l</w:t>
            </w:r>
          </w:p>
        </w:tc>
        <w:tc>
          <w:tcPr>
            <w:tcW w:w="3021" w:type="dxa"/>
            <w:vAlign w:val="center"/>
          </w:tcPr>
          <w:p w14:paraId="1110C35B" w14:textId="4D8123A8" w:rsidR="00B00EF8" w:rsidRDefault="00B00EF8" w:rsidP="00B00EF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</w:t>
            </w:r>
          </w:p>
        </w:tc>
        <w:tc>
          <w:tcPr>
            <w:tcW w:w="3021" w:type="dxa"/>
          </w:tcPr>
          <w:p w14:paraId="4B2340A4" w14:textId="77777777" w:rsidR="00B00EF8" w:rsidRPr="00EE4158" w:rsidRDefault="00B00EF8" w:rsidP="00B00EF8">
            <w:pPr>
              <w:rPr>
                <w:rFonts w:ascii="Arial" w:hAnsi="Arial" w:cs="Arial"/>
              </w:rPr>
            </w:pPr>
          </w:p>
        </w:tc>
      </w:tr>
      <w:tr w:rsidR="00B00EF8" w:rsidRPr="00EE4158" w14:paraId="41652541" w14:textId="77777777" w:rsidTr="00EE4158">
        <w:tc>
          <w:tcPr>
            <w:tcW w:w="3020" w:type="dxa"/>
          </w:tcPr>
          <w:p w14:paraId="35955F8E" w14:textId="56BF0611" w:rsidR="00B00EF8" w:rsidRDefault="00B00EF8" w:rsidP="00B00EF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Juha z zakuho (3 dl + 20 g zakuhe)</w:t>
            </w:r>
          </w:p>
        </w:tc>
        <w:tc>
          <w:tcPr>
            <w:tcW w:w="3021" w:type="dxa"/>
            <w:vAlign w:val="center"/>
          </w:tcPr>
          <w:p w14:paraId="3E7FAA0C" w14:textId="54ED67BD" w:rsidR="00B00EF8" w:rsidRDefault="00B00EF8" w:rsidP="00B00EF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kom</w:t>
            </w:r>
          </w:p>
        </w:tc>
        <w:tc>
          <w:tcPr>
            <w:tcW w:w="3021" w:type="dxa"/>
          </w:tcPr>
          <w:p w14:paraId="42AB5192" w14:textId="77777777" w:rsidR="00B00EF8" w:rsidRPr="00EE4158" w:rsidRDefault="00B00EF8" w:rsidP="00B00EF8">
            <w:pPr>
              <w:rPr>
                <w:rFonts w:ascii="Arial" w:hAnsi="Arial" w:cs="Arial"/>
              </w:rPr>
            </w:pPr>
          </w:p>
        </w:tc>
      </w:tr>
    </w:tbl>
    <w:p w14:paraId="2556F982" w14:textId="69F01343" w:rsidR="00EE4158" w:rsidRPr="00EE4158" w:rsidRDefault="00EE4158">
      <w:pPr>
        <w:rPr>
          <w:rFonts w:ascii="Arial" w:hAnsi="Arial" w:cs="Arial"/>
          <w:b/>
          <w:bCs/>
          <w:sz w:val="24"/>
          <w:szCs w:val="24"/>
        </w:rPr>
      </w:pPr>
    </w:p>
    <w:sectPr w:rsidR="00EE4158" w:rsidRPr="00EE415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3065A3" w14:textId="77777777" w:rsidR="003948D2" w:rsidRDefault="003948D2" w:rsidP="00001301">
      <w:pPr>
        <w:spacing w:after="0" w:line="240" w:lineRule="auto"/>
      </w:pPr>
      <w:r>
        <w:separator/>
      </w:r>
    </w:p>
  </w:endnote>
  <w:endnote w:type="continuationSeparator" w:id="0">
    <w:p w14:paraId="79F444F8" w14:textId="77777777" w:rsidR="003948D2" w:rsidRDefault="003948D2" w:rsidP="000013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860138" w14:textId="77777777" w:rsidR="003948D2" w:rsidRDefault="003948D2" w:rsidP="00001301">
      <w:pPr>
        <w:spacing w:after="0" w:line="240" w:lineRule="auto"/>
      </w:pPr>
      <w:r>
        <w:separator/>
      </w:r>
    </w:p>
  </w:footnote>
  <w:footnote w:type="continuationSeparator" w:id="0">
    <w:p w14:paraId="6C7F82F4" w14:textId="77777777" w:rsidR="003948D2" w:rsidRDefault="003948D2" w:rsidP="0000130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4158"/>
    <w:rsid w:val="00001301"/>
    <w:rsid w:val="000613E6"/>
    <w:rsid w:val="002B38C1"/>
    <w:rsid w:val="003948D2"/>
    <w:rsid w:val="00644D18"/>
    <w:rsid w:val="007735DF"/>
    <w:rsid w:val="008B5E92"/>
    <w:rsid w:val="00A035E8"/>
    <w:rsid w:val="00B00EF8"/>
    <w:rsid w:val="00B5013A"/>
    <w:rsid w:val="00BC1D84"/>
    <w:rsid w:val="00C27DC7"/>
    <w:rsid w:val="00C50986"/>
    <w:rsid w:val="00EE41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3F11FA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uiPriority w:val="9"/>
    <w:qFormat/>
    <w:rsid w:val="00EE415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EE415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EE415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EE415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EE415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EE415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EE415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EE415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EE415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EE415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EE415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EE415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EE4158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EE4158"/>
    <w:rPr>
      <w:rFonts w:eastAsiaTheme="majorEastAsia" w:cstheme="majorBidi"/>
      <w:color w:val="2F5496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EE4158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EE4158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EE4158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EE4158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EE415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EE415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EE415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EE415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EE415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EE4158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EE4158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EE4158"/>
    <w:rPr>
      <w:i/>
      <w:iCs/>
      <w:color w:val="2F5496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EE415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EE4158"/>
    <w:rPr>
      <w:i/>
      <w:iCs/>
      <w:color w:val="2F5496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EE4158"/>
    <w:rPr>
      <w:b/>
      <w:bCs/>
      <w:smallCaps/>
      <w:color w:val="2F5496" w:themeColor="accent1" w:themeShade="BF"/>
      <w:spacing w:val="5"/>
    </w:rPr>
  </w:style>
  <w:style w:type="table" w:styleId="Tabelamrea">
    <w:name w:val="Table Grid"/>
    <w:basedOn w:val="Navadnatabela"/>
    <w:uiPriority w:val="39"/>
    <w:rsid w:val="00EE41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0013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001301"/>
  </w:style>
  <w:style w:type="paragraph" w:styleId="Noga">
    <w:name w:val="footer"/>
    <w:basedOn w:val="Navaden"/>
    <w:link w:val="NogaZnak"/>
    <w:uiPriority w:val="99"/>
    <w:unhideWhenUsed/>
    <w:rsid w:val="000013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0013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121</Words>
  <Characters>690</Characters>
  <Application>Microsoft Office Word</Application>
  <DocSecurity>0</DocSecurity>
  <Lines>5</Lines>
  <Paragraphs>1</Paragraphs>
  <ScaleCrop>false</ScaleCrop>
  <Company/>
  <LinksUpToDate>false</LinksUpToDate>
  <CharactersWithSpaces>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2026-07-06T07:31:00Z</dcterms:created>
  <dcterms:modified xsi:type="dcterms:W3CDTF">2026-07-06T07:31:00Z</dcterms:modified>
</cp:coreProperties>
</file>